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37C" w:rsidRPr="00C92FCD" w:rsidRDefault="00C92FCD" w:rsidP="00C92FCD">
      <w:pPr>
        <w:spacing w:line="480" w:lineRule="auto"/>
        <w:contextualSpacing/>
        <w:rPr>
          <w:rFonts w:ascii="Times New Roman" w:hAnsi="Times New Roman" w:cs="Times New Roman"/>
          <w:sz w:val="24"/>
          <w:szCs w:val="24"/>
        </w:rPr>
      </w:pPr>
      <w:bookmarkStart w:id="0" w:name="_GoBack"/>
      <w:bookmarkEnd w:id="0"/>
      <w:r w:rsidRPr="00C92FCD">
        <w:rPr>
          <w:rFonts w:ascii="Times New Roman" w:hAnsi="Times New Roman" w:cs="Times New Roman"/>
          <w:sz w:val="24"/>
          <w:szCs w:val="24"/>
        </w:rPr>
        <w:t>To: Principal Smith, Mr. Chapman - Science Department Chair, and Ms. Welsh- English Department Chair</w:t>
      </w:r>
    </w:p>
    <w:p w:rsidR="00C92FCD" w:rsidRPr="00C92FCD" w:rsidRDefault="00C92FCD" w:rsidP="00C92FCD">
      <w:pPr>
        <w:spacing w:line="480" w:lineRule="auto"/>
        <w:contextualSpacing/>
        <w:rPr>
          <w:rFonts w:ascii="Times New Roman" w:hAnsi="Times New Roman" w:cs="Times New Roman"/>
          <w:sz w:val="24"/>
          <w:szCs w:val="24"/>
        </w:rPr>
      </w:pPr>
      <w:r w:rsidRPr="00C92FCD">
        <w:rPr>
          <w:rFonts w:ascii="Times New Roman" w:hAnsi="Times New Roman" w:cs="Times New Roman"/>
          <w:sz w:val="24"/>
          <w:szCs w:val="24"/>
        </w:rPr>
        <w:t>From: Althea Roy</w:t>
      </w:r>
    </w:p>
    <w:p w:rsidR="00C92FCD" w:rsidRDefault="00C92FCD" w:rsidP="00C92FCD">
      <w:pPr>
        <w:spacing w:line="480" w:lineRule="auto"/>
        <w:contextualSpacing/>
        <w:rPr>
          <w:rFonts w:ascii="Times New Roman" w:hAnsi="Times New Roman" w:cs="Times New Roman"/>
          <w:sz w:val="24"/>
          <w:szCs w:val="24"/>
        </w:rPr>
      </w:pPr>
      <w:r w:rsidRPr="00C92FCD">
        <w:rPr>
          <w:rFonts w:ascii="Times New Roman" w:hAnsi="Times New Roman" w:cs="Times New Roman"/>
          <w:sz w:val="24"/>
          <w:szCs w:val="24"/>
        </w:rPr>
        <w:t xml:space="preserve">RE: English and Chemistry Department Partnership for a New Scientific Writing Assignment </w:t>
      </w:r>
    </w:p>
    <w:p w:rsidR="00C92FCD" w:rsidRDefault="00C92FCD" w:rsidP="00C92FCD">
      <w:pPr>
        <w:spacing w:line="480" w:lineRule="auto"/>
        <w:contextualSpacing/>
        <w:rPr>
          <w:rFonts w:ascii="Times New Roman" w:hAnsi="Times New Roman" w:cs="Times New Roman"/>
          <w:sz w:val="24"/>
          <w:szCs w:val="24"/>
        </w:rPr>
      </w:pPr>
    </w:p>
    <w:p w:rsidR="006C47C6" w:rsidRDefault="00C92FCD" w:rsidP="001A2B78">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The Chemistry Department curriculum currently follows the Georgia Performance Standards. As of right now, the main focus is on Content standards, due to the fact that </w:t>
      </w:r>
      <w:r w:rsidR="001A2B78">
        <w:rPr>
          <w:rFonts w:ascii="Times New Roman" w:hAnsi="Times New Roman" w:cs="Times New Roman"/>
          <w:sz w:val="24"/>
          <w:szCs w:val="24"/>
        </w:rPr>
        <w:t>course content</w:t>
      </w:r>
      <w:r>
        <w:rPr>
          <w:rFonts w:ascii="Times New Roman" w:hAnsi="Times New Roman" w:cs="Times New Roman"/>
          <w:sz w:val="24"/>
          <w:szCs w:val="24"/>
        </w:rPr>
        <w:t xml:space="preserve"> is what the SLO assesses. Ho</w:t>
      </w:r>
      <w:r w:rsidR="001A2B78">
        <w:rPr>
          <w:rFonts w:ascii="Times New Roman" w:hAnsi="Times New Roman" w:cs="Times New Roman"/>
          <w:sz w:val="24"/>
          <w:szCs w:val="24"/>
        </w:rPr>
        <w:t>wever, there are</w:t>
      </w:r>
      <w:r>
        <w:rPr>
          <w:rFonts w:ascii="Times New Roman" w:hAnsi="Times New Roman" w:cs="Times New Roman"/>
          <w:sz w:val="24"/>
          <w:szCs w:val="24"/>
        </w:rPr>
        <w:t xml:space="preserve"> Habit of Mind Standards which require students to learn how to communicate scientific investigations. </w:t>
      </w:r>
      <w:r w:rsidR="008C001A">
        <w:rPr>
          <w:rFonts w:ascii="Times New Roman" w:hAnsi="Times New Roman" w:cs="Times New Roman"/>
          <w:sz w:val="24"/>
          <w:szCs w:val="24"/>
        </w:rPr>
        <w:t xml:space="preserve">Students must learn how to analyze data and support scientific arguments through oral presentations and written Laboratory reports (Georgia Department of Education, 2006). </w:t>
      </w:r>
      <w:r w:rsidR="00DF2A16">
        <w:rPr>
          <w:rFonts w:ascii="Times New Roman" w:hAnsi="Times New Roman" w:cs="Times New Roman"/>
          <w:sz w:val="24"/>
          <w:szCs w:val="24"/>
        </w:rPr>
        <w:t xml:space="preserve">The ability for students to be able to write scientifically and express ideas in a written format is a life skill often overlooked in science course work. An ability to communicate is needed to be successful in future academic endeavors and careers. </w:t>
      </w:r>
      <w:r w:rsidR="006C47C6">
        <w:rPr>
          <w:rFonts w:ascii="Times New Roman" w:hAnsi="Times New Roman" w:cs="Times New Roman"/>
          <w:sz w:val="24"/>
          <w:szCs w:val="24"/>
        </w:rPr>
        <w:t xml:space="preserve">The English Department also follows the Georgia performance standards. According to the Georgia Department of Education, the English department is to prepare students to </w:t>
      </w:r>
      <w:r w:rsidR="006C47C6" w:rsidRPr="006C47C6">
        <w:rPr>
          <w:rFonts w:ascii="Times New Roman" w:hAnsi="Times New Roman" w:cs="Times New Roman"/>
          <w:sz w:val="24"/>
          <w:szCs w:val="24"/>
        </w:rPr>
        <w:t>“</w:t>
      </w:r>
      <w:r w:rsidR="006C47C6" w:rsidRPr="006C47C6">
        <w:rPr>
          <w:rFonts w:ascii="Times New Roman" w:hAnsi="Times New Roman" w:cs="Times New Roman"/>
          <w:color w:val="000000"/>
          <w:sz w:val="24"/>
          <w:szCs w:val="24"/>
          <w:shd w:val="clear" w:color="auto" w:fill="FFFFFF"/>
        </w:rPr>
        <w:t>communicate in multiple modes of discourse demonstrating a strong command of the rules of Standard English”</w:t>
      </w:r>
      <w:r w:rsidR="006C47C6">
        <w:rPr>
          <w:rFonts w:ascii="Times New Roman" w:hAnsi="Times New Roman" w:cs="Times New Roman"/>
          <w:color w:val="000000"/>
          <w:sz w:val="24"/>
          <w:szCs w:val="24"/>
          <w:shd w:val="clear" w:color="auto" w:fill="FFFFFF"/>
        </w:rPr>
        <w:t xml:space="preserve"> (Georgia Department of Education, 2015, para 1)</w:t>
      </w:r>
      <w:r w:rsidR="006C47C6" w:rsidRPr="006C47C6">
        <w:rPr>
          <w:rFonts w:ascii="Times New Roman" w:hAnsi="Times New Roman" w:cs="Times New Roman"/>
          <w:color w:val="000000"/>
          <w:sz w:val="24"/>
          <w:szCs w:val="24"/>
          <w:shd w:val="clear" w:color="auto" w:fill="FFFFFF"/>
        </w:rPr>
        <w:t>. In addition</w:t>
      </w:r>
      <w:r w:rsidR="001A2B78">
        <w:rPr>
          <w:rFonts w:ascii="Times New Roman" w:hAnsi="Times New Roman" w:cs="Times New Roman"/>
          <w:color w:val="000000"/>
          <w:sz w:val="24"/>
          <w:szCs w:val="24"/>
          <w:shd w:val="clear" w:color="auto" w:fill="FFFFFF"/>
        </w:rPr>
        <w:t>,</w:t>
      </w:r>
      <w:r w:rsidR="006C47C6" w:rsidRPr="006C47C6">
        <w:rPr>
          <w:rFonts w:ascii="Times New Roman" w:hAnsi="Times New Roman" w:cs="Times New Roman"/>
          <w:color w:val="000000"/>
          <w:sz w:val="24"/>
          <w:szCs w:val="24"/>
          <w:shd w:val="clear" w:color="auto" w:fill="FFFFFF"/>
        </w:rPr>
        <w:t xml:space="preserve"> students graduating from high school “will have built strong and varied vocabularies across multiple content areas, including technical subjects”</w:t>
      </w:r>
      <w:r w:rsidR="006C47C6">
        <w:rPr>
          <w:rFonts w:ascii="Times New Roman" w:hAnsi="Times New Roman" w:cs="Times New Roman"/>
          <w:color w:val="000000"/>
          <w:sz w:val="24"/>
          <w:szCs w:val="24"/>
          <w:shd w:val="clear" w:color="auto" w:fill="FFFFFF"/>
        </w:rPr>
        <w:t xml:space="preserve"> (Georgia Department of Education, 2015, para. 1)</w:t>
      </w:r>
      <w:r w:rsidR="006C47C6" w:rsidRPr="006C47C6">
        <w:rPr>
          <w:rFonts w:ascii="Times New Roman" w:hAnsi="Times New Roman" w:cs="Times New Roman"/>
          <w:color w:val="000000"/>
          <w:sz w:val="24"/>
          <w:szCs w:val="24"/>
          <w:shd w:val="clear" w:color="auto" w:fill="FFFFFF"/>
        </w:rPr>
        <w:t>.</w:t>
      </w:r>
      <w:r w:rsidR="001A2B78">
        <w:rPr>
          <w:rFonts w:ascii="Times New Roman" w:hAnsi="Times New Roman" w:cs="Times New Roman"/>
          <w:color w:val="000000"/>
          <w:sz w:val="24"/>
          <w:szCs w:val="24"/>
          <w:shd w:val="clear" w:color="auto" w:fill="FFFFFF"/>
        </w:rPr>
        <w:t xml:space="preserve"> </w:t>
      </w:r>
    </w:p>
    <w:p w:rsidR="001A2B78" w:rsidRDefault="001A2B78" w:rsidP="001A2B78">
      <w:pPr>
        <w:spacing w:line="240" w:lineRule="auto"/>
        <w:contextualSpacing/>
        <w:rPr>
          <w:rFonts w:ascii="Times New Roman" w:hAnsi="Times New Roman" w:cs="Times New Roman"/>
          <w:color w:val="000000"/>
          <w:sz w:val="24"/>
          <w:szCs w:val="24"/>
          <w:shd w:val="clear" w:color="auto" w:fill="FFFFFF"/>
        </w:rPr>
      </w:pPr>
    </w:p>
    <w:p w:rsidR="00363EAC" w:rsidRDefault="001A2B78" w:rsidP="001A2B78">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 propose a partnership between the chemistry department and the English department for the second 9 weeks of a semester to teach and assist students in writing a </w:t>
      </w:r>
      <w:r w:rsidR="00363EAC">
        <w:rPr>
          <w:rFonts w:ascii="Times New Roman" w:hAnsi="Times New Roman" w:cs="Times New Roman"/>
          <w:color w:val="000000"/>
          <w:sz w:val="24"/>
          <w:szCs w:val="24"/>
          <w:shd w:val="clear" w:color="auto" w:fill="FFFFFF"/>
        </w:rPr>
        <w:t xml:space="preserve">full laboratory report. During the 9 week partnership, both classes would continue to teach new material and course work, while also dedicating time to this long term assignment. Students would perform the lab and collect the data in chemistry class near the beginning of the second 9 weeks. Chemistry teachers would instruct students on how to write a proper lab report and would provide grading rubrics regarding the content needed to be successful on the assignment. The English Department would provide grading rubrics for proper writing mechanics and MLA citations. </w:t>
      </w:r>
    </w:p>
    <w:p w:rsidR="00363EAC" w:rsidRDefault="00363EAC" w:rsidP="001A2B78">
      <w:pPr>
        <w:spacing w:line="240" w:lineRule="auto"/>
        <w:contextualSpacing/>
        <w:rPr>
          <w:rFonts w:ascii="Times New Roman" w:hAnsi="Times New Roman" w:cs="Times New Roman"/>
          <w:color w:val="000000"/>
          <w:sz w:val="24"/>
          <w:szCs w:val="24"/>
          <w:shd w:val="clear" w:color="auto" w:fill="FFFFFF"/>
        </w:rPr>
      </w:pPr>
    </w:p>
    <w:p w:rsidR="001A2B78" w:rsidRDefault="00363EAC" w:rsidP="001A2B78">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Students today are showing a lack of motivation and decreased involvement in education. What possibly began as a fear of failure, has led to learned helplessness and a general devaluation of the education being received. The desired results of the assignment are to increase self-esteem, create accountability, and increase career and college readiness. </w:t>
      </w:r>
      <w:r w:rsidR="00A565D2">
        <w:rPr>
          <w:rFonts w:ascii="Times New Roman" w:hAnsi="Times New Roman" w:cs="Times New Roman"/>
          <w:color w:val="000000"/>
          <w:sz w:val="24"/>
          <w:szCs w:val="24"/>
          <w:shd w:val="clear" w:color="auto" w:fill="FFFFFF"/>
        </w:rPr>
        <w:t xml:space="preserve">Students will be asked to submit rough drafts for different parts of the lab report (abstract, introduction, procedure, results, discussion, and conclusion) each week in chemistry class. One day of each week students will go to the computer lab and be given time to work in class; these days will be divided between the English and Chemistry department. For each draft submitted, the student will receive positive feedback with a temporary grade from both the Chemistry and the English teacher. The idea being that students will see that they have good ideas and have a spring board from which to jump. Students will continue to edit and improve the sections of the lab report throughout the nine weeks. The final report will be due on the last full week of classes.  The assignment will </w:t>
      </w:r>
      <w:r w:rsidR="00A565D2">
        <w:rPr>
          <w:rFonts w:ascii="Times New Roman" w:hAnsi="Times New Roman" w:cs="Times New Roman"/>
          <w:color w:val="000000"/>
          <w:sz w:val="24"/>
          <w:szCs w:val="24"/>
          <w:shd w:val="clear" w:color="auto" w:fill="FFFFFF"/>
        </w:rPr>
        <w:lastRenderedPageBreak/>
        <w:t>increase accountability because there will be continual deadlines and, a</w:t>
      </w:r>
      <w:r>
        <w:rPr>
          <w:rFonts w:ascii="Times New Roman" w:hAnsi="Times New Roman" w:cs="Times New Roman"/>
          <w:color w:val="000000"/>
          <w:sz w:val="24"/>
          <w:szCs w:val="24"/>
          <w:shd w:val="clear" w:color="auto" w:fill="FFFFFF"/>
        </w:rPr>
        <w:t xml:space="preserve">t the end of the 9 weeks, the lab report would be jointly graded by the two departments and would count as a grade for both classes. </w:t>
      </w:r>
      <w:r w:rsidR="00790590">
        <w:rPr>
          <w:rFonts w:ascii="Times New Roman" w:hAnsi="Times New Roman" w:cs="Times New Roman"/>
          <w:color w:val="000000"/>
          <w:sz w:val="24"/>
          <w:szCs w:val="24"/>
          <w:shd w:val="clear" w:color="auto" w:fill="FFFFFF"/>
        </w:rPr>
        <w:t xml:space="preserve">Lastly, it will increase career and college readiness because it will help students with time management, scientific written communication skills, research, and learning the editing process. </w:t>
      </w:r>
    </w:p>
    <w:p w:rsidR="00790590" w:rsidRDefault="00790590" w:rsidP="001A2B78">
      <w:pPr>
        <w:spacing w:line="240" w:lineRule="auto"/>
        <w:contextualSpacing/>
        <w:rPr>
          <w:rFonts w:ascii="Times New Roman" w:hAnsi="Times New Roman" w:cs="Times New Roman"/>
          <w:color w:val="000000"/>
          <w:sz w:val="24"/>
          <w:szCs w:val="24"/>
          <w:shd w:val="clear" w:color="auto" w:fill="FFFFFF"/>
        </w:rPr>
      </w:pPr>
    </w:p>
    <w:p w:rsidR="0021221C" w:rsidRPr="0021221C" w:rsidRDefault="008356AA" w:rsidP="001A2B78">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This assignment is feasible and realistic. There would be no additional costs to the school. The assignment meets standards for both departments. Due to the nature of the assignment, it would not matter which English grade level the student was enrolled because the assignment meets standards found in grades 9-12. The downside to the assignment are decreased time for other standards, more teacher time spent in department meetings collaborating (which is both positive and negative), and to be enrolled in chemistry the student must also be taking an E</w:t>
      </w:r>
      <w:r w:rsidR="0021221C">
        <w:rPr>
          <w:rFonts w:ascii="Times New Roman" w:hAnsi="Times New Roman" w:cs="Times New Roman"/>
          <w:color w:val="000000"/>
          <w:sz w:val="24"/>
          <w:szCs w:val="24"/>
          <w:shd w:val="clear" w:color="auto" w:fill="FFFFFF"/>
        </w:rPr>
        <w:t xml:space="preserve">nglish course. If scheduling allowed, paring each chemistry teacher with one English teacher would make collaboration easier and less time consuming. In future years, if this assignment were to work, students could propose their own investigations and could be submitted to a science fair to increase accountability. </w:t>
      </w:r>
    </w:p>
    <w:p w:rsidR="006C47C6" w:rsidRDefault="006C47C6" w:rsidP="00C92FCD">
      <w:pPr>
        <w:spacing w:line="480" w:lineRule="auto"/>
        <w:contextualSpacing/>
        <w:rPr>
          <w:rFonts w:ascii="Times New Roman" w:hAnsi="Times New Roman" w:cs="Times New Roman"/>
          <w:sz w:val="24"/>
          <w:szCs w:val="24"/>
        </w:rPr>
      </w:pPr>
    </w:p>
    <w:p w:rsidR="008C001A" w:rsidRDefault="00F954FE" w:rsidP="00C92FCD">
      <w:pPr>
        <w:spacing w:line="480" w:lineRule="auto"/>
        <w:contextualSpacing/>
        <w:rPr>
          <w:rFonts w:ascii="Times New Roman" w:hAnsi="Times New Roman" w:cs="Times New Roman"/>
          <w:sz w:val="24"/>
          <w:szCs w:val="24"/>
        </w:rPr>
      </w:pPr>
      <w:r>
        <w:rPr>
          <w:rFonts w:ascii="Times New Roman" w:hAnsi="Times New Roman" w:cs="Times New Roman"/>
          <w:sz w:val="24"/>
          <w:szCs w:val="24"/>
        </w:rPr>
        <w:t>References:</w:t>
      </w:r>
    </w:p>
    <w:p w:rsidR="008C001A" w:rsidRDefault="008C001A" w:rsidP="00F954FE">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Georgia Department of Education. (2006). </w:t>
      </w:r>
      <w:r w:rsidRPr="008C001A">
        <w:rPr>
          <w:rFonts w:ascii="Times New Roman" w:hAnsi="Times New Roman" w:cs="Times New Roman"/>
          <w:i/>
          <w:sz w:val="24"/>
          <w:szCs w:val="24"/>
        </w:rPr>
        <w:t>Chemistry Curriculum</w:t>
      </w:r>
      <w:r>
        <w:rPr>
          <w:rFonts w:ascii="Times New Roman" w:hAnsi="Times New Roman" w:cs="Times New Roman"/>
          <w:sz w:val="24"/>
          <w:szCs w:val="24"/>
        </w:rPr>
        <w:t xml:space="preserve">. Retrieved from </w:t>
      </w:r>
      <w:hyperlink r:id="rId4" w:history="1">
        <w:r w:rsidR="006C47C6" w:rsidRPr="00EA3376">
          <w:rPr>
            <w:rStyle w:val="Hyperlink"/>
            <w:rFonts w:ascii="Times New Roman" w:hAnsi="Times New Roman" w:cs="Times New Roman"/>
            <w:sz w:val="24"/>
            <w:szCs w:val="24"/>
          </w:rPr>
          <w:t>https://www.georgiastandards.org/standards/Georgia%20Performance%20Standards/Chemistryrevised2006.pdf</w:t>
        </w:r>
      </w:hyperlink>
    </w:p>
    <w:p w:rsidR="00F954FE" w:rsidRDefault="00F954FE" w:rsidP="00F954FE">
      <w:pPr>
        <w:spacing w:line="240" w:lineRule="auto"/>
        <w:contextualSpacing/>
        <w:rPr>
          <w:rFonts w:ascii="Times New Roman" w:hAnsi="Times New Roman" w:cs="Times New Roman"/>
          <w:sz w:val="24"/>
          <w:szCs w:val="24"/>
        </w:rPr>
      </w:pPr>
    </w:p>
    <w:p w:rsidR="006C47C6" w:rsidRPr="006C47C6" w:rsidRDefault="006C47C6" w:rsidP="006C47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Georgia Department of Education. (2015). </w:t>
      </w:r>
      <w:r w:rsidRPr="006C47C6">
        <w:rPr>
          <w:rFonts w:ascii="Times New Roman" w:eastAsia="Times New Roman" w:hAnsi="Times New Roman" w:cs="Times New Roman"/>
          <w:i/>
          <w:sz w:val="24"/>
          <w:szCs w:val="24"/>
        </w:rPr>
        <w:t>English Language Arts Georgia Standards of Excellence (GSE) 9-12</w:t>
      </w:r>
      <w:r w:rsidRPr="006C47C6">
        <w:rPr>
          <w:rFonts w:ascii="Times New Roman" w:eastAsia="Times New Roman" w:hAnsi="Times New Roman" w:cs="Times New Roman"/>
          <w:sz w:val="24"/>
          <w:szCs w:val="24"/>
        </w:rPr>
        <w:t xml:space="preserve">. Retrieved June 01, 2016, from https://www.georgiastandards.org/Georgia-Standards/Pages/ELA-9-12.aspx </w:t>
      </w:r>
    </w:p>
    <w:p w:rsidR="006C47C6" w:rsidRDefault="006C47C6" w:rsidP="00C92FCD">
      <w:pPr>
        <w:spacing w:line="480" w:lineRule="auto"/>
        <w:contextualSpacing/>
        <w:rPr>
          <w:rFonts w:ascii="Times New Roman" w:hAnsi="Times New Roman" w:cs="Times New Roman"/>
          <w:sz w:val="24"/>
          <w:szCs w:val="24"/>
        </w:rPr>
      </w:pPr>
    </w:p>
    <w:sectPr w:rsidR="006C4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FCD"/>
    <w:rsid w:val="00074605"/>
    <w:rsid w:val="00126475"/>
    <w:rsid w:val="00182EF3"/>
    <w:rsid w:val="001A2B78"/>
    <w:rsid w:val="0021221C"/>
    <w:rsid w:val="00363EAC"/>
    <w:rsid w:val="00412E0F"/>
    <w:rsid w:val="00493653"/>
    <w:rsid w:val="006C47C6"/>
    <w:rsid w:val="00790590"/>
    <w:rsid w:val="008356AA"/>
    <w:rsid w:val="008C001A"/>
    <w:rsid w:val="00926713"/>
    <w:rsid w:val="00A565D2"/>
    <w:rsid w:val="00C92FCD"/>
    <w:rsid w:val="00DF2A16"/>
    <w:rsid w:val="00F954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E885165-CF22-4485-B817-03C5F66F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47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799728">
      <w:bodyDiv w:val="1"/>
      <w:marLeft w:val="0"/>
      <w:marRight w:val="0"/>
      <w:marTop w:val="0"/>
      <w:marBottom w:val="0"/>
      <w:divBdr>
        <w:top w:val="none" w:sz="0" w:space="0" w:color="auto"/>
        <w:left w:val="none" w:sz="0" w:space="0" w:color="auto"/>
        <w:bottom w:val="none" w:sz="0" w:space="0" w:color="auto"/>
        <w:right w:val="none" w:sz="0" w:space="0" w:color="auto"/>
      </w:divBdr>
      <w:divsChild>
        <w:div w:id="1276248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eorgiastandards.org/standards/Georgia%20Performance%20Standards/Chemistryrevised20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Althea</dc:creator>
  <cp:lastModifiedBy>Stigger Latasha</cp:lastModifiedBy>
  <cp:revision>2</cp:revision>
  <dcterms:created xsi:type="dcterms:W3CDTF">2017-07-31T09:12:00Z</dcterms:created>
  <dcterms:modified xsi:type="dcterms:W3CDTF">2017-07-31T09:12:00Z</dcterms:modified>
</cp:coreProperties>
</file>